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56FD" w14:textId="77777777" w:rsidR="00247C52" w:rsidRPr="002E2EE2" w:rsidRDefault="00247C52" w:rsidP="00247C5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Board of Supervisor’s Meeting</w:t>
      </w:r>
    </w:p>
    <w:p w14:paraId="30A70E6A" w14:textId="3EFEF093" w:rsidR="00247C52" w:rsidRDefault="00296E6A" w:rsidP="00247C5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color w:val="000000"/>
          <w:sz w:val="24"/>
          <w:szCs w:val="24"/>
        </w:rPr>
        <w:t>July 22, 2021</w:t>
      </w:r>
      <w:r w:rsidR="000D75C0">
        <w:rPr>
          <w:rFonts w:ascii="Arial" w:eastAsia="Times New Roman" w:hAnsi="Arial" w:cs="Arial"/>
          <w:color w:val="000000"/>
          <w:sz w:val="24"/>
          <w:szCs w:val="24"/>
        </w:rPr>
        <w:t xml:space="preserve"> @ 5:30P</w:t>
      </w:r>
    </w:p>
    <w:p w14:paraId="13E0BE92" w14:textId="77777777" w:rsidR="00D1236B" w:rsidRPr="002E2EE2" w:rsidRDefault="00D1236B" w:rsidP="00247C52">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rPr>
      </w:pPr>
    </w:p>
    <w:p w14:paraId="7D9CAA56" w14:textId="4EAE60C1" w:rsidR="00E8719F" w:rsidRPr="002E2EE2" w:rsidRDefault="00E8719F" w:rsidP="00E8719F">
      <w:pPr>
        <w:overflowPunct w:val="0"/>
        <w:autoSpaceDE w:val="0"/>
        <w:autoSpaceDN w:val="0"/>
        <w:adjustRightInd w:val="0"/>
        <w:spacing w:after="0" w:line="240" w:lineRule="auto"/>
        <w:jc w:val="center"/>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AGENDA</w:t>
      </w:r>
    </w:p>
    <w:p w14:paraId="7E3FB075" w14:textId="77777777" w:rsidR="00E8719F" w:rsidRPr="002E2EE2" w:rsidRDefault="00E8719F" w:rsidP="00E8719F">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14:paraId="6C616539" w14:textId="77777777" w:rsidR="00E8719F" w:rsidRPr="002E2EE2" w:rsidRDefault="00E8719F" w:rsidP="00E8719F">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Call to Order</w:t>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Pr>
          <w:rFonts w:ascii="Arial" w:eastAsia="Times New Roman" w:hAnsi="Arial" w:cs="Arial"/>
          <w:color w:val="000000"/>
          <w:sz w:val="24"/>
          <w:szCs w:val="24"/>
        </w:rPr>
        <w:tab/>
      </w:r>
      <w:r w:rsidRPr="002E2EE2">
        <w:rPr>
          <w:rFonts w:ascii="Arial" w:eastAsia="Times New Roman" w:hAnsi="Arial" w:cs="Arial"/>
          <w:color w:val="000000"/>
          <w:sz w:val="24"/>
          <w:szCs w:val="24"/>
        </w:rPr>
        <w:t>Chairman Martinez</w:t>
      </w:r>
    </w:p>
    <w:p w14:paraId="6F752B1F" w14:textId="77777777" w:rsidR="00E8719F" w:rsidRPr="002E2EE2" w:rsidRDefault="00E8719F"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Invocation</w:t>
      </w:r>
    </w:p>
    <w:p w14:paraId="7D04485B" w14:textId="77777777" w:rsidR="00E8719F" w:rsidRPr="002E2EE2" w:rsidRDefault="00E8719F"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Pledge to flag</w:t>
      </w:r>
    </w:p>
    <w:p w14:paraId="2858D441" w14:textId="77777777" w:rsidR="00E8719F" w:rsidRPr="002E2EE2" w:rsidRDefault="00E8719F" w:rsidP="00E8719F">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14:paraId="72D38B91" w14:textId="4C14DB5E" w:rsidR="00E8719F" w:rsidRPr="00592350" w:rsidRDefault="00E8719F" w:rsidP="00E8719F">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Open Public Hearing, 2021-22 Proposed Budget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592350">
        <w:rPr>
          <w:rFonts w:ascii="Arial" w:eastAsia="Times New Roman" w:hAnsi="Arial" w:cs="Arial"/>
          <w:color w:val="000000"/>
          <w:sz w:val="24"/>
          <w:szCs w:val="24"/>
        </w:rPr>
        <w:t>Chairman Martinez</w:t>
      </w:r>
    </w:p>
    <w:p w14:paraId="389E1E3B" w14:textId="77777777" w:rsidR="00E8719F" w:rsidRDefault="00E8719F" w:rsidP="00E8719F">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Review and discuss General Fund Operating Budget and estimated millage rate.  Review and discuss the Capital Projects Fund Budget.</w:t>
      </w:r>
    </w:p>
    <w:p w14:paraId="24FA8E48" w14:textId="77777777" w:rsidR="00E8719F" w:rsidRDefault="00E8719F" w:rsidP="00E8719F">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Public Comment.</w:t>
      </w:r>
    </w:p>
    <w:p w14:paraId="3B31399F" w14:textId="5A818E27" w:rsidR="00E8719F" w:rsidRPr="00B95454" w:rsidRDefault="00E8719F" w:rsidP="00E8719F">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sidRPr="00B95454">
        <w:rPr>
          <w:rFonts w:ascii="Arial" w:eastAsia="Times New Roman" w:hAnsi="Arial" w:cs="Arial"/>
          <w:color w:val="000000"/>
          <w:sz w:val="24"/>
          <w:szCs w:val="24"/>
        </w:rPr>
        <w:t xml:space="preserve">Consider </w:t>
      </w:r>
      <w:r>
        <w:rPr>
          <w:rFonts w:ascii="Arial" w:eastAsia="Times New Roman" w:hAnsi="Arial" w:cs="Arial"/>
          <w:color w:val="000000"/>
          <w:sz w:val="24"/>
          <w:szCs w:val="24"/>
        </w:rPr>
        <w:t xml:space="preserve">adoption of Resolution </w:t>
      </w:r>
      <w:r w:rsidRPr="0005588B">
        <w:rPr>
          <w:rFonts w:ascii="Arial" w:eastAsia="Times New Roman" w:hAnsi="Arial" w:cs="Arial"/>
          <w:color w:val="000000"/>
          <w:sz w:val="24"/>
          <w:szCs w:val="24"/>
        </w:rPr>
        <w:t>2021-</w:t>
      </w:r>
      <w:r w:rsidR="0005588B">
        <w:rPr>
          <w:rFonts w:ascii="Arial" w:eastAsia="Times New Roman" w:hAnsi="Arial" w:cs="Arial"/>
          <w:color w:val="000000"/>
          <w:sz w:val="24"/>
          <w:szCs w:val="24"/>
        </w:rPr>
        <w:t>5</w:t>
      </w:r>
      <w:r>
        <w:rPr>
          <w:rFonts w:ascii="Arial" w:eastAsia="Times New Roman" w:hAnsi="Arial" w:cs="Arial"/>
          <w:color w:val="000000"/>
          <w:sz w:val="24"/>
          <w:szCs w:val="24"/>
        </w:rPr>
        <w:t xml:space="preserve"> approving the 2021-22 </w:t>
      </w:r>
      <w:r w:rsidRPr="00B95454">
        <w:rPr>
          <w:rFonts w:ascii="Arial" w:eastAsia="Times New Roman" w:hAnsi="Arial" w:cs="Arial"/>
          <w:color w:val="000000"/>
          <w:sz w:val="24"/>
          <w:szCs w:val="24"/>
        </w:rPr>
        <w:t xml:space="preserve">proposed General Fund Operating Budget and the </w:t>
      </w:r>
      <w:r>
        <w:rPr>
          <w:rFonts w:ascii="Arial" w:eastAsia="Times New Roman" w:hAnsi="Arial" w:cs="Arial"/>
          <w:color w:val="000000"/>
          <w:sz w:val="24"/>
          <w:szCs w:val="24"/>
        </w:rPr>
        <w:t xml:space="preserve">2021-22 </w:t>
      </w:r>
      <w:r w:rsidRPr="00B95454">
        <w:rPr>
          <w:rFonts w:ascii="Arial" w:eastAsia="Times New Roman" w:hAnsi="Arial" w:cs="Arial"/>
          <w:color w:val="000000"/>
          <w:sz w:val="24"/>
          <w:szCs w:val="24"/>
        </w:rPr>
        <w:t>proposed Capital Projects Fund Budget.</w:t>
      </w:r>
    </w:p>
    <w:p w14:paraId="6A7C5DF4" w14:textId="77777777" w:rsidR="00E8719F" w:rsidRDefault="00E8719F" w:rsidP="00E8719F">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Set Tentative Budget Public Hearing and Final Budget Public Hearing</w:t>
      </w:r>
    </w:p>
    <w:p w14:paraId="402D47A3" w14:textId="77777777" w:rsidR="00E8719F" w:rsidRDefault="00E8719F" w:rsidP="00E8719F">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Close public hearing</w:t>
      </w:r>
    </w:p>
    <w:p w14:paraId="24220492" w14:textId="77777777" w:rsidR="00E8719F" w:rsidRDefault="00E8719F" w:rsidP="00E8719F">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14:paraId="48160C09" w14:textId="77777777" w:rsidR="00E8719F" w:rsidRDefault="00E8719F" w:rsidP="00E8719F">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Consent Agenda</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2E2EE2">
        <w:rPr>
          <w:rFonts w:ascii="Arial" w:eastAsia="Times New Roman" w:hAnsi="Arial" w:cs="Arial"/>
          <w:color w:val="000000"/>
          <w:sz w:val="24"/>
          <w:szCs w:val="24"/>
        </w:rPr>
        <w:t>Chairman Martinez</w:t>
      </w:r>
    </w:p>
    <w:p w14:paraId="10D89B8D" w14:textId="77777777" w:rsidR="00E8719F" w:rsidRPr="002E2EE2" w:rsidRDefault="00E8719F"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Verification of proper meeting notice</w:t>
      </w:r>
    </w:p>
    <w:p w14:paraId="60D42160" w14:textId="77777777" w:rsidR="00E8719F" w:rsidRDefault="00E8719F"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Verification of quorum</w:t>
      </w:r>
    </w:p>
    <w:p w14:paraId="45113FB5" w14:textId="67B79079" w:rsidR="00E8719F" w:rsidRDefault="00E8719F"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Approval of meeting m</w:t>
      </w:r>
      <w:r w:rsidRPr="00467178">
        <w:rPr>
          <w:rFonts w:ascii="Arial" w:eastAsia="Times New Roman" w:hAnsi="Arial" w:cs="Arial"/>
          <w:color w:val="000000"/>
          <w:sz w:val="24"/>
          <w:szCs w:val="24"/>
        </w:rPr>
        <w:t>inutes</w:t>
      </w:r>
      <w:r>
        <w:rPr>
          <w:rFonts w:ascii="Arial" w:eastAsia="Times New Roman" w:hAnsi="Arial" w:cs="Arial"/>
          <w:color w:val="000000"/>
          <w:sz w:val="24"/>
          <w:szCs w:val="24"/>
        </w:rPr>
        <w:t>, April 22, 2021</w:t>
      </w:r>
    </w:p>
    <w:p w14:paraId="082E583D" w14:textId="7A48E629" w:rsidR="00313E46" w:rsidRDefault="00313E46"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Surplus PL-</w:t>
      </w:r>
      <w:r w:rsidR="003203AF">
        <w:rPr>
          <w:rFonts w:ascii="Arial" w:eastAsia="Times New Roman" w:hAnsi="Arial" w:cs="Arial"/>
          <w:color w:val="000000"/>
          <w:sz w:val="24"/>
          <w:szCs w:val="24"/>
        </w:rPr>
        <w:t>76, 2007 Maintow Ice Machine</w:t>
      </w:r>
    </w:p>
    <w:p w14:paraId="5FC79C5B" w14:textId="0F7A73C2" w:rsidR="00313E46" w:rsidRDefault="00313E46"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Ratify:  Execution of 2020-21 Road Improvement Project Certificate of Payment</w:t>
      </w:r>
    </w:p>
    <w:p w14:paraId="1484B1CA" w14:textId="10FD13B5" w:rsidR="00313E46" w:rsidRDefault="00313E46"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Ratify:  Selling PL-79, 2012 Rhino FR 180 Batwing Mower, $2,000</w:t>
      </w:r>
    </w:p>
    <w:p w14:paraId="6A75E566" w14:textId="1E4ED775" w:rsidR="00313E46" w:rsidRDefault="00313E46" w:rsidP="00E8719F">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Ratify:  PRM 2021-22 Drug Free Workplace Executed Application </w:t>
      </w:r>
    </w:p>
    <w:p w14:paraId="4776A5BB" w14:textId="77777777" w:rsidR="00247C52" w:rsidRPr="002E2EE2" w:rsidRDefault="00247C52" w:rsidP="00247C52">
      <w:p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p>
    <w:p w14:paraId="2DC0E3F5" w14:textId="77777777" w:rsidR="00247C52" w:rsidRPr="002E2EE2" w:rsidRDefault="00247C52" w:rsidP="00247C52">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Public Comment</w:t>
      </w:r>
    </w:p>
    <w:p w14:paraId="5BF5EC7E" w14:textId="77777777" w:rsidR="00247C52" w:rsidRPr="002E2EE2" w:rsidRDefault="00247C52" w:rsidP="00247C52">
      <w:pPr>
        <w:overflowPunct w:val="0"/>
        <w:autoSpaceDE w:val="0"/>
        <w:autoSpaceDN w:val="0"/>
        <w:adjustRightInd w:val="0"/>
        <w:spacing w:after="0" w:line="240" w:lineRule="auto"/>
        <w:textAlignment w:val="baseline"/>
        <w:rPr>
          <w:rFonts w:ascii="Arial" w:eastAsia="Times New Roman" w:hAnsi="Arial" w:cs="Arial"/>
          <w:color w:val="000000"/>
          <w:sz w:val="24"/>
          <w:szCs w:val="24"/>
        </w:rPr>
      </w:pPr>
    </w:p>
    <w:p w14:paraId="047E8A59" w14:textId="77777777" w:rsidR="00247C52" w:rsidRPr="001A48B6" w:rsidRDefault="00247C52" w:rsidP="00247C52">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3"/>
          <w:szCs w:val="23"/>
        </w:rPr>
      </w:pPr>
      <w:r w:rsidRPr="002E2EE2">
        <w:rPr>
          <w:rFonts w:ascii="Arial" w:eastAsia="Times New Roman" w:hAnsi="Arial" w:cs="Arial"/>
          <w:color w:val="000000"/>
          <w:sz w:val="24"/>
          <w:szCs w:val="24"/>
        </w:rPr>
        <w:t>General Manager’s Report</w:t>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Pr="002E2EE2">
        <w:rPr>
          <w:rFonts w:ascii="Arial" w:eastAsia="Times New Roman" w:hAnsi="Arial" w:cs="Arial"/>
          <w:color w:val="000000"/>
          <w:sz w:val="24"/>
          <w:szCs w:val="24"/>
        </w:rPr>
        <w:tab/>
      </w:r>
      <w:r w:rsidR="001A48B6">
        <w:rPr>
          <w:rFonts w:ascii="Arial" w:eastAsia="Times New Roman" w:hAnsi="Arial" w:cs="Arial"/>
          <w:color w:val="000000"/>
          <w:sz w:val="24"/>
          <w:szCs w:val="24"/>
        </w:rPr>
        <w:t xml:space="preserve">         </w:t>
      </w:r>
      <w:r w:rsidRPr="001A48B6">
        <w:rPr>
          <w:rFonts w:ascii="Arial" w:eastAsia="Times New Roman" w:hAnsi="Arial" w:cs="Arial"/>
          <w:color w:val="000000"/>
          <w:sz w:val="24"/>
          <w:szCs w:val="24"/>
        </w:rPr>
        <w:t>Judi Kennington-Korf</w:t>
      </w:r>
    </w:p>
    <w:p w14:paraId="2827FAAC" w14:textId="0DCCB770" w:rsidR="00313E46" w:rsidRDefault="00313E46" w:rsidP="00247C52">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Glades County E-911, Road Name Changes</w:t>
      </w:r>
    </w:p>
    <w:p w14:paraId="01A5FBF6" w14:textId="01FA2416" w:rsidR="007E53ED" w:rsidRDefault="007E53ED" w:rsidP="00247C52">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Mosquito Control MSBU Update</w:t>
      </w:r>
    </w:p>
    <w:p w14:paraId="09AD5859" w14:textId="41F68403" w:rsidR="007E53ED" w:rsidRDefault="007E53ED" w:rsidP="007E53ED">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Hendry to commence October 1, 2021</w:t>
      </w:r>
    </w:p>
    <w:p w14:paraId="29333B3C" w14:textId="766E1506" w:rsidR="007E53ED" w:rsidRDefault="007E53ED" w:rsidP="007E53ED">
      <w:pPr>
        <w:numPr>
          <w:ilvl w:val="2"/>
          <w:numId w:val="4"/>
        </w:numPr>
        <w:overflowPunct w:val="0"/>
        <w:autoSpaceDE w:val="0"/>
        <w:autoSpaceDN w:val="0"/>
        <w:adjustRightInd w:val="0"/>
        <w:spacing w:after="0" w:line="240" w:lineRule="auto"/>
        <w:ind w:left="1044"/>
        <w:textAlignment w:val="baseline"/>
        <w:rPr>
          <w:rFonts w:ascii="Arial" w:eastAsia="Times New Roman" w:hAnsi="Arial" w:cs="Arial"/>
          <w:color w:val="000000"/>
          <w:sz w:val="24"/>
          <w:szCs w:val="24"/>
        </w:rPr>
      </w:pPr>
      <w:r>
        <w:rPr>
          <w:rFonts w:ascii="Arial" w:eastAsia="Times New Roman" w:hAnsi="Arial" w:cs="Arial"/>
          <w:color w:val="000000"/>
          <w:sz w:val="24"/>
          <w:szCs w:val="24"/>
        </w:rPr>
        <w:t>Consider requesting Glades BOCC to adopt a MSBU</w:t>
      </w:r>
    </w:p>
    <w:p w14:paraId="7B63AEBC" w14:textId="77777777" w:rsidR="00C867E5" w:rsidRDefault="00C867E5" w:rsidP="00247C52">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Fiberoptics Update</w:t>
      </w:r>
    </w:p>
    <w:p w14:paraId="058E3361" w14:textId="7EEA3E44" w:rsidR="00745C4C" w:rsidRPr="002E2EE2" w:rsidRDefault="00F52F9C" w:rsidP="00247C52">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BMAP Update</w:t>
      </w:r>
    </w:p>
    <w:p w14:paraId="3B55C8CF" w14:textId="77777777" w:rsidR="00247C52" w:rsidRPr="002E2EE2" w:rsidRDefault="00247C52" w:rsidP="00247C52">
      <w:pPr>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sidRPr="002E2EE2">
        <w:rPr>
          <w:rFonts w:ascii="Arial" w:eastAsia="Times New Roman" w:hAnsi="Arial" w:cs="Arial"/>
          <w:sz w:val="24"/>
          <w:szCs w:val="24"/>
        </w:rPr>
        <w:t>FYI</w:t>
      </w:r>
    </w:p>
    <w:p w14:paraId="65058C5B" w14:textId="77777777" w:rsidR="00247C52" w:rsidRPr="002E2EE2" w:rsidRDefault="00247C52" w:rsidP="00247C52">
      <w:pPr>
        <w:overflowPunct w:val="0"/>
        <w:autoSpaceDE w:val="0"/>
        <w:autoSpaceDN w:val="0"/>
        <w:adjustRightInd w:val="0"/>
        <w:spacing w:after="0" w:line="240" w:lineRule="auto"/>
        <w:textAlignment w:val="baseline"/>
        <w:rPr>
          <w:rFonts w:ascii="Arial" w:eastAsia="Times New Roman" w:hAnsi="Arial" w:cs="Arial"/>
          <w:sz w:val="24"/>
          <w:szCs w:val="24"/>
        </w:rPr>
      </w:pPr>
    </w:p>
    <w:p w14:paraId="20E67320" w14:textId="18854B10" w:rsidR="008070E8" w:rsidRDefault="008070E8" w:rsidP="00910594">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General Counsel Report</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1A48B6">
        <w:rPr>
          <w:rFonts w:ascii="Arial" w:eastAsia="Times New Roman" w:hAnsi="Arial" w:cs="Arial"/>
          <w:color w:val="000000"/>
          <w:sz w:val="24"/>
          <w:szCs w:val="24"/>
        </w:rPr>
        <w:tab/>
      </w:r>
      <w:r w:rsidR="00296E6A">
        <w:rPr>
          <w:rFonts w:ascii="Arial" w:eastAsia="Times New Roman" w:hAnsi="Arial" w:cs="Arial"/>
          <w:color w:val="000000"/>
          <w:sz w:val="24"/>
          <w:szCs w:val="24"/>
        </w:rPr>
        <w:t>Beverly Grady</w:t>
      </w:r>
    </w:p>
    <w:p w14:paraId="4C9D560A" w14:textId="73393C73" w:rsidR="00381BA7" w:rsidRPr="00381BA7" w:rsidRDefault="00381BA7" w:rsidP="00381BA7">
      <w:pPr>
        <w:pStyle w:val="ListParagraph"/>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Rising Starz Agreement</w:t>
      </w:r>
      <w:r w:rsidR="0038734E">
        <w:rPr>
          <w:rFonts w:ascii="Arial" w:eastAsia="Times New Roman" w:hAnsi="Arial" w:cs="Arial"/>
          <w:color w:val="000000"/>
          <w:sz w:val="24"/>
          <w:szCs w:val="24"/>
        </w:rPr>
        <w:t>, 5-Year Lease</w:t>
      </w:r>
    </w:p>
    <w:p w14:paraId="43DB53F6" w14:textId="77777777" w:rsidR="008070E8" w:rsidRPr="008070E8" w:rsidRDefault="008070E8" w:rsidP="008070E8">
      <w:p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p>
    <w:p w14:paraId="5030ED31" w14:textId="302CD3FF" w:rsidR="00F4313D" w:rsidRPr="00910594" w:rsidRDefault="00F4313D" w:rsidP="00F4313D">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2E2EE2">
        <w:rPr>
          <w:rFonts w:ascii="Arial" w:eastAsia="Times New Roman" w:hAnsi="Arial" w:cs="Arial"/>
          <w:sz w:val="24"/>
          <w:szCs w:val="24"/>
        </w:rPr>
        <w:t>Field Supervisor’s Report</w:t>
      </w:r>
      <w:r w:rsidRPr="002E2EE2">
        <w:rPr>
          <w:rFonts w:ascii="Arial" w:eastAsia="Times New Roman" w:hAnsi="Arial" w:cs="Arial"/>
          <w:sz w:val="24"/>
          <w:szCs w:val="24"/>
        </w:rPr>
        <w:tab/>
      </w:r>
      <w:r w:rsidRPr="002E2EE2">
        <w:rPr>
          <w:rFonts w:ascii="Arial" w:eastAsia="Times New Roman" w:hAnsi="Arial" w:cs="Arial"/>
          <w:sz w:val="24"/>
          <w:szCs w:val="24"/>
        </w:rPr>
        <w:tab/>
      </w:r>
      <w:r w:rsidRPr="002E2EE2">
        <w:rPr>
          <w:rFonts w:ascii="Arial" w:eastAsia="Times New Roman" w:hAnsi="Arial" w:cs="Arial"/>
          <w:sz w:val="24"/>
          <w:szCs w:val="24"/>
        </w:rPr>
        <w:tab/>
      </w:r>
      <w:r w:rsidRPr="002E2EE2">
        <w:rPr>
          <w:rFonts w:ascii="Arial" w:eastAsia="Times New Roman" w:hAnsi="Arial" w:cs="Arial"/>
          <w:sz w:val="24"/>
          <w:szCs w:val="24"/>
        </w:rPr>
        <w:tab/>
      </w:r>
      <w:r w:rsidRPr="002E2EE2">
        <w:rPr>
          <w:rFonts w:ascii="Arial" w:eastAsia="Times New Roman" w:hAnsi="Arial" w:cs="Arial"/>
          <w:sz w:val="24"/>
          <w:szCs w:val="24"/>
        </w:rPr>
        <w:tab/>
      </w:r>
      <w:r>
        <w:rPr>
          <w:rFonts w:ascii="Arial" w:eastAsia="Times New Roman" w:hAnsi="Arial" w:cs="Arial"/>
          <w:sz w:val="24"/>
          <w:szCs w:val="24"/>
        </w:rPr>
        <w:tab/>
      </w:r>
      <w:r w:rsidR="00296E6A">
        <w:rPr>
          <w:rFonts w:ascii="Arial" w:eastAsia="Times New Roman" w:hAnsi="Arial" w:cs="Arial"/>
          <w:sz w:val="24"/>
          <w:szCs w:val="24"/>
        </w:rPr>
        <w:t>Ryan Berden</w:t>
      </w:r>
    </w:p>
    <w:p w14:paraId="00084F11" w14:textId="7E40F045" w:rsidR="001A48B6" w:rsidRDefault="00D1236B" w:rsidP="00C867E5">
      <w:pPr>
        <w:pStyle w:val="ListParagraph"/>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Permits, d</w:t>
      </w:r>
      <w:r w:rsidR="001A48B6" w:rsidRPr="001A48B6">
        <w:rPr>
          <w:rFonts w:ascii="Arial" w:eastAsia="Times New Roman" w:hAnsi="Arial" w:cs="Arial"/>
          <w:color w:val="000000"/>
          <w:sz w:val="24"/>
          <w:szCs w:val="24"/>
        </w:rPr>
        <w:t>riveway and general</w:t>
      </w:r>
    </w:p>
    <w:p w14:paraId="04BA6853" w14:textId="273E4633" w:rsidR="00C867E5" w:rsidRPr="001A48B6" w:rsidRDefault="00C867E5" w:rsidP="00C867E5">
      <w:pPr>
        <w:pStyle w:val="ListParagraph"/>
        <w:numPr>
          <w:ilvl w:val="1"/>
          <w:numId w:val="4"/>
        </w:num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Late fees</w:t>
      </w:r>
    </w:p>
    <w:p w14:paraId="59CDDF9E" w14:textId="77777777" w:rsidR="001A48B6" w:rsidRPr="001A48B6" w:rsidRDefault="001A48B6" w:rsidP="001A48B6">
      <w:pPr>
        <w:pStyle w:val="ListParagraph"/>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1A48B6">
        <w:rPr>
          <w:rFonts w:ascii="Arial" w:eastAsia="Times New Roman" w:hAnsi="Arial" w:cs="Arial"/>
          <w:color w:val="000000"/>
          <w:sz w:val="24"/>
          <w:szCs w:val="24"/>
        </w:rPr>
        <w:t>b.</w:t>
      </w:r>
      <w:r w:rsidRPr="001A48B6">
        <w:rPr>
          <w:rFonts w:ascii="Arial" w:eastAsia="Times New Roman" w:hAnsi="Arial" w:cs="Arial"/>
          <w:color w:val="000000"/>
          <w:sz w:val="24"/>
          <w:szCs w:val="24"/>
        </w:rPr>
        <w:tab/>
        <w:t>Mowing schedule</w:t>
      </w:r>
    </w:p>
    <w:p w14:paraId="4A08A331" w14:textId="6F557A69" w:rsidR="001A48B6" w:rsidRPr="001A48B6" w:rsidRDefault="001A48B6" w:rsidP="001A48B6">
      <w:pPr>
        <w:pStyle w:val="ListParagraph"/>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1A48B6">
        <w:rPr>
          <w:rFonts w:ascii="Arial" w:eastAsia="Times New Roman" w:hAnsi="Arial" w:cs="Arial"/>
          <w:color w:val="000000"/>
          <w:sz w:val="24"/>
          <w:szCs w:val="24"/>
        </w:rPr>
        <w:t>c.</w:t>
      </w:r>
      <w:r w:rsidRPr="001A48B6">
        <w:rPr>
          <w:rFonts w:ascii="Arial" w:eastAsia="Times New Roman" w:hAnsi="Arial" w:cs="Arial"/>
          <w:color w:val="000000"/>
          <w:sz w:val="24"/>
          <w:szCs w:val="24"/>
        </w:rPr>
        <w:tab/>
        <w:t>Mosquito</w:t>
      </w:r>
      <w:r w:rsidR="007E31B1">
        <w:rPr>
          <w:rFonts w:ascii="Arial" w:eastAsia="Times New Roman" w:hAnsi="Arial" w:cs="Arial"/>
          <w:color w:val="000000"/>
          <w:sz w:val="24"/>
          <w:szCs w:val="24"/>
        </w:rPr>
        <w:t xml:space="preserve"> Control</w:t>
      </w:r>
    </w:p>
    <w:p w14:paraId="48695A67" w14:textId="77777777" w:rsidR="001A48B6" w:rsidRPr="001A48B6" w:rsidRDefault="001A48B6" w:rsidP="001A48B6">
      <w:pPr>
        <w:pStyle w:val="ListParagraph"/>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1A48B6">
        <w:rPr>
          <w:rFonts w:ascii="Arial" w:eastAsia="Times New Roman" w:hAnsi="Arial" w:cs="Arial"/>
          <w:color w:val="000000"/>
          <w:sz w:val="24"/>
          <w:szCs w:val="24"/>
        </w:rPr>
        <w:t>d.</w:t>
      </w:r>
      <w:r w:rsidRPr="001A48B6">
        <w:rPr>
          <w:rFonts w:ascii="Arial" w:eastAsia="Times New Roman" w:hAnsi="Arial" w:cs="Arial"/>
          <w:color w:val="000000"/>
          <w:sz w:val="24"/>
          <w:szCs w:val="24"/>
        </w:rPr>
        <w:tab/>
        <w:t>Streetlights</w:t>
      </w:r>
    </w:p>
    <w:p w14:paraId="0CBE05D3" w14:textId="77777777" w:rsidR="001A48B6" w:rsidRPr="001A48B6" w:rsidRDefault="001A48B6" w:rsidP="001A48B6">
      <w:pPr>
        <w:pStyle w:val="ListParagraph"/>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1A48B6">
        <w:rPr>
          <w:rFonts w:ascii="Arial" w:eastAsia="Times New Roman" w:hAnsi="Arial" w:cs="Arial"/>
          <w:color w:val="000000"/>
          <w:sz w:val="24"/>
          <w:szCs w:val="24"/>
        </w:rPr>
        <w:t>e.</w:t>
      </w:r>
      <w:r w:rsidRPr="001A48B6">
        <w:rPr>
          <w:rFonts w:ascii="Arial" w:eastAsia="Times New Roman" w:hAnsi="Arial" w:cs="Arial"/>
          <w:color w:val="000000"/>
          <w:sz w:val="24"/>
          <w:szCs w:val="24"/>
        </w:rPr>
        <w:tab/>
        <w:t>Clean up efforts</w:t>
      </w:r>
    </w:p>
    <w:p w14:paraId="70F23269" w14:textId="77777777" w:rsidR="00910594" w:rsidRDefault="00910594" w:rsidP="00910594">
      <w:p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p>
    <w:p w14:paraId="1684E048" w14:textId="77777777" w:rsidR="00247C52" w:rsidRPr="00910594" w:rsidRDefault="00247C52" w:rsidP="00910594">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910594">
        <w:rPr>
          <w:rFonts w:ascii="Arial" w:eastAsia="Times New Roman" w:hAnsi="Arial" w:cs="Arial"/>
          <w:color w:val="000000"/>
          <w:sz w:val="24"/>
          <w:szCs w:val="24"/>
        </w:rPr>
        <w:t>Other Business</w:t>
      </w:r>
    </w:p>
    <w:p w14:paraId="029CE0A2" w14:textId="77777777" w:rsidR="00247C52" w:rsidRPr="002E2EE2" w:rsidRDefault="00247C52" w:rsidP="00247C52">
      <w:pPr>
        <w:spacing w:after="0" w:line="240" w:lineRule="auto"/>
        <w:ind w:left="720"/>
        <w:rPr>
          <w:rFonts w:ascii="Arial" w:eastAsia="Times New Roman" w:hAnsi="Arial" w:cs="Arial"/>
          <w:sz w:val="24"/>
          <w:szCs w:val="24"/>
        </w:rPr>
      </w:pPr>
    </w:p>
    <w:p w14:paraId="57625C59" w14:textId="77777777" w:rsidR="00247C52" w:rsidRPr="002E2EE2" w:rsidRDefault="00247C52" w:rsidP="00247C52">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Public Comment</w:t>
      </w:r>
    </w:p>
    <w:p w14:paraId="737DB6B2" w14:textId="77777777" w:rsidR="00247C52" w:rsidRPr="002E2EE2" w:rsidRDefault="00247C52" w:rsidP="00247C52">
      <w:pPr>
        <w:spacing w:after="0" w:line="240" w:lineRule="auto"/>
        <w:ind w:left="720"/>
        <w:rPr>
          <w:rFonts w:ascii="Arial" w:eastAsia="Times New Roman" w:hAnsi="Arial" w:cs="Arial"/>
          <w:sz w:val="24"/>
          <w:szCs w:val="24"/>
        </w:rPr>
      </w:pPr>
    </w:p>
    <w:p w14:paraId="38D6BEE1" w14:textId="77777777" w:rsidR="00247C52" w:rsidRPr="002E2EE2" w:rsidRDefault="00247C52" w:rsidP="00247C52">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color w:val="000000"/>
          <w:sz w:val="24"/>
          <w:szCs w:val="24"/>
        </w:rPr>
      </w:pPr>
      <w:r w:rsidRPr="002E2EE2">
        <w:rPr>
          <w:rFonts w:ascii="Arial" w:eastAsia="Times New Roman" w:hAnsi="Arial" w:cs="Arial"/>
          <w:color w:val="000000"/>
          <w:sz w:val="24"/>
          <w:szCs w:val="24"/>
        </w:rPr>
        <w:t>Adjournment</w:t>
      </w:r>
    </w:p>
    <w:p w14:paraId="21658D17" w14:textId="77777777" w:rsidR="002E2EE2" w:rsidRPr="002E2EE2" w:rsidRDefault="002E2EE2" w:rsidP="002E2EE2">
      <w:pPr>
        <w:spacing w:after="0"/>
        <w:rPr>
          <w:rFonts w:ascii="Arial" w:hAnsi="Arial" w:cs="Arial"/>
          <w:sz w:val="24"/>
          <w:szCs w:val="24"/>
        </w:rPr>
      </w:pPr>
    </w:p>
    <w:p w14:paraId="4FE26C8B" w14:textId="77777777" w:rsidR="002E2EE2" w:rsidRPr="002E2EE2" w:rsidRDefault="002E2EE2" w:rsidP="002E2EE2">
      <w:pPr>
        <w:spacing w:after="0"/>
        <w:rPr>
          <w:rFonts w:ascii="Arial" w:hAnsi="Arial" w:cs="Arial"/>
        </w:rPr>
      </w:pPr>
    </w:p>
    <w:p w14:paraId="40CBD2DE" w14:textId="77777777" w:rsidR="00D1236B" w:rsidRDefault="00D1236B" w:rsidP="002E2EE2">
      <w:pPr>
        <w:spacing w:after="0"/>
        <w:rPr>
          <w:rFonts w:ascii="Arial" w:hAnsi="Arial" w:cs="Arial"/>
          <w:b/>
          <w:sz w:val="24"/>
          <w:szCs w:val="24"/>
          <w:u w:val="single"/>
        </w:rPr>
      </w:pPr>
    </w:p>
    <w:p w14:paraId="5C021A94" w14:textId="77777777" w:rsidR="007E53ED" w:rsidRDefault="007E53ED" w:rsidP="002E2EE2">
      <w:pPr>
        <w:spacing w:after="0"/>
        <w:rPr>
          <w:rFonts w:ascii="Arial" w:hAnsi="Arial" w:cs="Arial"/>
          <w:b/>
          <w:sz w:val="24"/>
          <w:szCs w:val="24"/>
          <w:u w:val="single"/>
        </w:rPr>
      </w:pPr>
    </w:p>
    <w:p w14:paraId="5B135D3B" w14:textId="77777777" w:rsidR="007E53ED" w:rsidRDefault="007E53ED" w:rsidP="002E2EE2">
      <w:pPr>
        <w:spacing w:after="0"/>
        <w:rPr>
          <w:rFonts w:ascii="Arial" w:hAnsi="Arial" w:cs="Arial"/>
          <w:b/>
          <w:sz w:val="24"/>
          <w:szCs w:val="24"/>
          <w:u w:val="single"/>
        </w:rPr>
      </w:pPr>
    </w:p>
    <w:p w14:paraId="5A60C982" w14:textId="77777777" w:rsidR="007E53ED" w:rsidRDefault="007E53ED" w:rsidP="002E2EE2">
      <w:pPr>
        <w:spacing w:after="0"/>
        <w:rPr>
          <w:rFonts w:ascii="Arial" w:hAnsi="Arial" w:cs="Arial"/>
          <w:b/>
          <w:sz w:val="24"/>
          <w:szCs w:val="24"/>
          <w:u w:val="single"/>
        </w:rPr>
      </w:pPr>
    </w:p>
    <w:p w14:paraId="66656231" w14:textId="10EC7568" w:rsidR="002E2EE2" w:rsidRPr="00D1236B" w:rsidRDefault="002E2EE2" w:rsidP="002E2EE2">
      <w:pPr>
        <w:spacing w:after="0"/>
        <w:rPr>
          <w:rFonts w:ascii="Arial" w:hAnsi="Arial" w:cs="Arial"/>
          <w:sz w:val="24"/>
          <w:szCs w:val="24"/>
        </w:rPr>
      </w:pPr>
      <w:r w:rsidRPr="00D1236B">
        <w:rPr>
          <w:rFonts w:ascii="Arial" w:hAnsi="Arial" w:cs="Arial"/>
          <w:b/>
          <w:sz w:val="24"/>
          <w:szCs w:val="24"/>
          <w:u w:val="single"/>
        </w:rPr>
        <w:t>Notice for Public Comment:</w:t>
      </w:r>
      <w:r w:rsidRPr="00D1236B">
        <w:rPr>
          <w:rFonts w:ascii="Arial" w:hAnsi="Arial" w:cs="Arial"/>
          <w:sz w:val="24"/>
          <w:szCs w:val="24"/>
        </w:rPr>
        <w:t xml:space="preserve">  Public comment will be allowed at the time the agenda item is being considered.  You will be allowed to speak for up to three minutes and only one time for each item provided a speaker request form is completed prior to the meeting.  Comment for non-agenda general discussion will be allowed at the end of the regular agenda for up to three minutes provided a speaker request form is completed prior to the meeting.</w:t>
      </w:r>
    </w:p>
    <w:p w14:paraId="5A74DFF2" w14:textId="77777777" w:rsidR="002E2EE2" w:rsidRPr="00D1236B" w:rsidRDefault="002E2EE2" w:rsidP="002E2EE2">
      <w:pPr>
        <w:spacing w:after="0"/>
        <w:rPr>
          <w:rFonts w:ascii="Arial" w:hAnsi="Arial" w:cs="Arial"/>
          <w:sz w:val="24"/>
          <w:szCs w:val="24"/>
        </w:rPr>
      </w:pPr>
    </w:p>
    <w:p w14:paraId="50C02134" w14:textId="77777777" w:rsidR="002E2EE2" w:rsidRPr="00D1236B" w:rsidRDefault="002E2EE2" w:rsidP="002E2EE2">
      <w:pPr>
        <w:spacing w:after="0"/>
        <w:jc w:val="center"/>
        <w:rPr>
          <w:rFonts w:ascii="Arial" w:hAnsi="Arial" w:cs="Arial"/>
          <w:b/>
          <w:sz w:val="24"/>
          <w:szCs w:val="24"/>
        </w:rPr>
      </w:pPr>
      <w:r w:rsidRPr="00D1236B">
        <w:rPr>
          <w:rFonts w:ascii="Arial" w:hAnsi="Arial" w:cs="Arial"/>
          <w:b/>
          <w:sz w:val="24"/>
          <w:szCs w:val="24"/>
        </w:rPr>
        <w:t>Please silence all electronic devices.</w:t>
      </w:r>
    </w:p>
    <w:p w14:paraId="75C69D02" w14:textId="77777777" w:rsidR="002E2EE2" w:rsidRPr="007E53ED" w:rsidRDefault="002E2EE2" w:rsidP="002E2EE2">
      <w:pPr>
        <w:spacing w:after="0"/>
        <w:jc w:val="center"/>
        <w:rPr>
          <w:rFonts w:ascii="Arial" w:hAnsi="Arial" w:cs="Arial"/>
          <w:b/>
          <w:sz w:val="24"/>
          <w:szCs w:val="24"/>
        </w:rPr>
      </w:pPr>
    </w:p>
    <w:p w14:paraId="5F823CC0" w14:textId="77777777" w:rsidR="002E2EE2" w:rsidRPr="007E53ED" w:rsidRDefault="002E2EE2" w:rsidP="008D4A43">
      <w:pPr>
        <w:spacing w:after="0"/>
        <w:rPr>
          <w:rFonts w:ascii="Arial" w:hAnsi="Arial" w:cs="Arial"/>
          <w:sz w:val="24"/>
          <w:szCs w:val="24"/>
        </w:rPr>
      </w:pPr>
      <w:r w:rsidRPr="007E53ED">
        <w:rPr>
          <w:rFonts w:ascii="Arial" w:hAnsi="Arial" w:cs="Arial"/>
          <w:b/>
          <w:sz w:val="24"/>
          <w:szCs w:val="24"/>
          <w:u w:val="single"/>
        </w:rPr>
        <w:t>Pledge of Civility:</w:t>
      </w:r>
      <w:r w:rsidRPr="007E53ED">
        <w:rPr>
          <w:rFonts w:ascii="Arial" w:hAnsi="Arial" w:cs="Arial"/>
          <w:sz w:val="24"/>
          <w:szCs w:val="24"/>
        </w:rPr>
        <w:t xml:space="preserve">  We will be respectful of one another even when we disagree.  We will direct all comments to the issues.  We will avoid personal attacks.</w:t>
      </w:r>
      <w:r w:rsidR="008D4A43" w:rsidRPr="007E53ED">
        <w:rPr>
          <w:rFonts w:ascii="Arial" w:hAnsi="Arial" w:cs="Arial"/>
          <w:sz w:val="24"/>
          <w:szCs w:val="24"/>
        </w:rPr>
        <w:t xml:space="preserve">  </w:t>
      </w:r>
      <w:r w:rsidRPr="007E53ED">
        <w:rPr>
          <w:rFonts w:ascii="Arial" w:hAnsi="Arial" w:cs="Arial"/>
          <w:sz w:val="24"/>
          <w:szCs w:val="24"/>
        </w:rPr>
        <w:t>“Politeness costs so little.”—Abraham Lincoln</w:t>
      </w:r>
    </w:p>
    <w:p w14:paraId="226188AA" w14:textId="74470BAC" w:rsidR="00467178" w:rsidRPr="007E53ED" w:rsidRDefault="00467178" w:rsidP="00467178">
      <w:pPr>
        <w:spacing w:after="0"/>
        <w:rPr>
          <w:rFonts w:ascii="Arial" w:hAnsi="Arial" w:cs="Arial"/>
          <w:sz w:val="24"/>
          <w:szCs w:val="24"/>
        </w:rPr>
      </w:pPr>
    </w:p>
    <w:p w14:paraId="6497C1B7" w14:textId="2CEF808B" w:rsidR="007E53ED" w:rsidRPr="007E53ED" w:rsidRDefault="007E53ED" w:rsidP="00467178">
      <w:pPr>
        <w:spacing w:after="0"/>
        <w:rPr>
          <w:rFonts w:ascii="Arial" w:hAnsi="Arial" w:cs="Arial"/>
          <w:sz w:val="24"/>
          <w:szCs w:val="24"/>
        </w:rPr>
      </w:pPr>
    </w:p>
    <w:p w14:paraId="7B232005" w14:textId="0D90639E" w:rsidR="007E53ED" w:rsidRPr="007E53ED" w:rsidRDefault="007E53ED" w:rsidP="00467178">
      <w:pPr>
        <w:spacing w:after="0"/>
        <w:rPr>
          <w:rFonts w:ascii="Arial" w:hAnsi="Arial" w:cs="Arial"/>
          <w:sz w:val="24"/>
          <w:szCs w:val="24"/>
        </w:rPr>
      </w:pPr>
    </w:p>
    <w:p w14:paraId="774A6B5A" w14:textId="7D055C6B" w:rsidR="007E53ED" w:rsidRPr="007E53ED" w:rsidRDefault="007E53ED" w:rsidP="00467178">
      <w:pPr>
        <w:spacing w:after="0"/>
        <w:rPr>
          <w:rFonts w:ascii="Arial" w:hAnsi="Arial" w:cs="Arial"/>
          <w:sz w:val="24"/>
          <w:szCs w:val="24"/>
        </w:rPr>
      </w:pPr>
    </w:p>
    <w:p w14:paraId="51B77778" w14:textId="066F2784" w:rsidR="007E53ED" w:rsidRPr="007E53ED" w:rsidRDefault="007E53ED" w:rsidP="00467178">
      <w:pPr>
        <w:spacing w:after="0"/>
        <w:rPr>
          <w:rFonts w:ascii="Arial" w:hAnsi="Arial" w:cs="Arial"/>
          <w:sz w:val="24"/>
          <w:szCs w:val="24"/>
        </w:rPr>
      </w:pPr>
    </w:p>
    <w:p w14:paraId="714B9C29" w14:textId="7CB2CD59" w:rsidR="007E53ED" w:rsidRPr="007E53ED" w:rsidRDefault="007E53ED" w:rsidP="00467178">
      <w:pPr>
        <w:spacing w:after="0"/>
        <w:rPr>
          <w:rFonts w:ascii="Arial" w:hAnsi="Arial" w:cs="Arial"/>
          <w:sz w:val="24"/>
          <w:szCs w:val="24"/>
        </w:rPr>
      </w:pPr>
    </w:p>
    <w:p w14:paraId="36226936" w14:textId="2AF74DC7" w:rsidR="007E53ED" w:rsidRPr="007E53ED" w:rsidRDefault="007E53ED" w:rsidP="00467178">
      <w:pPr>
        <w:spacing w:after="0"/>
        <w:rPr>
          <w:rFonts w:ascii="Arial" w:hAnsi="Arial" w:cs="Arial"/>
          <w:sz w:val="24"/>
          <w:szCs w:val="24"/>
        </w:rPr>
      </w:pPr>
      <w:r w:rsidRPr="007E53ED">
        <w:rPr>
          <w:rFonts w:ascii="Arial" w:hAnsi="Arial" w:cs="Arial"/>
          <w:sz w:val="24"/>
          <w:szCs w:val="24"/>
        </w:rPr>
        <w:t>/jkk</w:t>
      </w:r>
    </w:p>
    <w:p w14:paraId="6C6F855C" w14:textId="0D5C11DC" w:rsidR="007E53ED" w:rsidRDefault="007E53ED" w:rsidP="00467178">
      <w:pPr>
        <w:spacing w:after="0"/>
        <w:rPr>
          <w:rFonts w:ascii="Arial" w:hAnsi="Arial" w:cs="Arial"/>
          <w:sz w:val="20"/>
          <w:szCs w:val="20"/>
        </w:rPr>
      </w:pPr>
    </w:p>
    <w:p w14:paraId="2025ED15" w14:textId="76B534D5" w:rsidR="007E53ED" w:rsidRPr="002E2EE2" w:rsidRDefault="007E53ED" w:rsidP="00467178">
      <w:pPr>
        <w:spacing w:after="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\\Barron-NAS\Public\AGENDA, PLCDD\2020-21\7-22-2021 Agenda.docx</w:t>
      </w:r>
      <w:r>
        <w:rPr>
          <w:rFonts w:ascii="Arial" w:hAnsi="Arial" w:cs="Arial"/>
          <w:sz w:val="20"/>
          <w:szCs w:val="20"/>
        </w:rPr>
        <w:fldChar w:fldCharType="end"/>
      </w:r>
    </w:p>
    <w:sectPr w:rsidR="007E53ED" w:rsidRPr="002E2EE2" w:rsidSect="008F12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4D3D" w14:textId="77777777" w:rsidR="00DF37EF" w:rsidRDefault="00DF37EF" w:rsidP="00FE249B">
      <w:pPr>
        <w:spacing w:after="0" w:line="240" w:lineRule="auto"/>
      </w:pPr>
      <w:r>
        <w:separator/>
      </w:r>
    </w:p>
  </w:endnote>
  <w:endnote w:type="continuationSeparator" w:id="0">
    <w:p w14:paraId="236FE930" w14:textId="77777777" w:rsidR="00DF37EF" w:rsidRDefault="00DF37EF" w:rsidP="00FE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1A3" w14:textId="77777777" w:rsidR="003C3F53" w:rsidRDefault="003C3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20DD" w14:textId="77777777" w:rsidR="00CE4A50" w:rsidRDefault="00CE4A50" w:rsidP="00CE4A50">
    <w:pPr>
      <w:pStyle w:val="Footer"/>
    </w:pPr>
  </w:p>
  <w:p w14:paraId="5C387F06" w14:textId="77777777" w:rsidR="006713EA" w:rsidRDefault="006713EA" w:rsidP="006713EA">
    <w:pPr>
      <w:pStyle w:val="Footer"/>
    </w:pPr>
  </w:p>
  <w:p w14:paraId="7DA776B3" w14:textId="4958D61C" w:rsidR="004A73C8" w:rsidRDefault="004A73C8" w:rsidP="004A73C8">
    <w:pPr>
      <w:pStyle w:val="DefaultText"/>
      <w:rPr>
        <w:rFonts w:ascii="Arial" w:hAnsi="Arial" w:cs="Arial"/>
        <w:sz w:val="16"/>
        <w:szCs w:val="16"/>
      </w:rPr>
    </w:pPr>
    <w:r>
      <w:rPr>
        <w:rFonts w:ascii="Arial" w:hAnsi="Arial" w:cs="Arial"/>
        <w:sz w:val="16"/>
        <w:szCs w:val="16"/>
      </w:rPr>
      <w:t xml:space="preserve">    Nancy Imhoff      </w:t>
    </w:r>
    <w:r>
      <w:rPr>
        <w:rFonts w:ascii="Arial" w:hAnsi="Arial" w:cs="Arial"/>
        <w:sz w:val="16"/>
        <w:szCs w:val="16"/>
      </w:rPr>
      <w:tab/>
    </w:r>
    <w:r>
      <w:rPr>
        <w:rFonts w:ascii="Arial" w:hAnsi="Arial" w:cs="Arial"/>
        <w:sz w:val="16"/>
        <w:szCs w:val="16"/>
      </w:rPr>
      <w:tab/>
      <w:t xml:space="preserve">  Jeffrey Perry   </w:t>
    </w:r>
    <w:r>
      <w:rPr>
        <w:rFonts w:ascii="Arial" w:hAnsi="Arial" w:cs="Arial"/>
        <w:sz w:val="16"/>
        <w:szCs w:val="16"/>
      </w:rPr>
      <w:tab/>
      <w:t xml:space="preserve">               David Capitanio     </w:t>
    </w:r>
    <w:r>
      <w:rPr>
        <w:rFonts w:ascii="Arial" w:hAnsi="Arial" w:cs="Arial"/>
        <w:sz w:val="16"/>
        <w:szCs w:val="16"/>
      </w:rPr>
      <w:tab/>
      <w:t xml:space="preserve">             </w:t>
    </w:r>
    <w:r w:rsidR="008C23D2">
      <w:rPr>
        <w:rFonts w:ascii="Arial" w:hAnsi="Arial" w:cs="Arial"/>
        <w:sz w:val="16"/>
        <w:szCs w:val="16"/>
      </w:rPr>
      <w:t>Sherry Parantha</w:t>
    </w:r>
    <w:r>
      <w:rPr>
        <w:rFonts w:ascii="Arial" w:hAnsi="Arial" w:cs="Arial"/>
        <w:sz w:val="16"/>
        <w:szCs w:val="16"/>
      </w:rPr>
      <w:tab/>
      <w:t xml:space="preserve">     Jason Martinez</w:t>
    </w:r>
  </w:p>
  <w:p w14:paraId="1C81BCEC" w14:textId="2D66559F" w:rsidR="004A73C8" w:rsidRDefault="004A73C8" w:rsidP="004A73C8">
    <w:pPr>
      <w:pStyle w:val="DefaultText"/>
      <w:rPr>
        <w:rFonts w:ascii="Arial" w:hAnsi="Arial" w:cs="Arial"/>
        <w:sz w:val="16"/>
        <w:szCs w:val="16"/>
      </w:rPr>
    </w:pPr>
    <w:r>
      <w:rPr>
        <w:rFonts w:ascii="Arial" w:hAnsi="Arial" w:cs="Arial"/>
        <w:sz w:val="16"/>
        <w:szCs w:val="16"/>
      </w:rPr>
      <w:t xml:space="preserve">       Treasurer</w:t>
    </w:r>
    <w:r>
      <w:rPr>
        <w:rFonts w:ascii="Arial" w:hAnsi="Arial" w:cs="Arial"/>
        <w:sz w:val="16"/>
        <w:szCs w:val="16"/>
      </w:rPr>
      <w:tab/>
    </w:r>
    <w:r>
      <w:rPr>
        <w:rFonts w:ascii="Arial" w:hAnsi="Arial" w:cs="Arial"/>
        <w:sz w:val="16"/>
        <w:szCs w:val="16"/>
      </w:rPr>
      <w:tab/>
      <w:t>Vice-Chairman</w:t>
    </w:r>
    <w:r>
      <w:rPr>
        <w:rFonts w:ascii="Arial" w:hAnsi="Arial" w:cs="Arial"/>
        <w:sz w:val="16"/>
        <w:szCs w:val="16"/>
      </w:rPr>
      <w:tab/>
      <w:t xml:space="preserve">                    Secretary                </w:t>
    </w:r>
    <w:r w:rsidR="00C54BD2">
      <w:rPr>
        <w:rFonts w:ascii="Arial" w:hAnsi="Arial" w:cs="Arial"/>
        <w:sz w:val="16"/>
        <w:szCs w:val="16"/>
      </w:rPr>
      <w:t xml:space="preserve">        Assistant Secretary</w:t>
    </w:r>
    <w:r>
      <w:rPr>
        <w:rFonts w:ascii="Arial" w:hAnsi="Arial" w:cs="Arial"/>
        <w:sz w:val="16"/>
        <w:szCs w:val="16"/>
      </w:rPr>
      <w:t xml:space="preserve">                Chairman</w:t>
    </w:r>
  </w:p>
  <w:p w14:paraId="38396202" w14:textId="03C8AFE0" w:rsidR="004A73C8" w:rsidRDefault="004A73C8" w:rsidP="004A73C8">
    <w:pPr>
      <w:pStyle w:val="DefaultText"/>
      <w:rPr>
        <w:rFonts w:ascii="Arial" w:hAnsi="Arial" w:cs="Arial"/>
        <w:sz w:val="16"/>
        <w:szCs w:val="16"/>
      </w:rPr>
    </w:pPr>
    <w:r>
      <w:rPr>
        <w:rFonts w:ascii="Arial" w:hAnsi="Arial" w:cs="Arial"/>
        <w:sz w:val="16"/>
        <w:szCs w:val="16"/>
      </w:rPr>
      <w:t xml:space="preserve">          Seat 1</w:t>
    </w:r>
    <w:r>
      <w:rPr>
        <w:rFonts w:ascii="Arial" w:hAnsi="Arial" w:cs="Arial"/>
        <w:sz w:val="16"/>
        <w:szCs w:val="16"/>
      </w:rPr>
      <w:tab/>
      <w:t xml:space="preserve">               </w:t>
    </w:r>
    <w:r>
      <w:rPr>
        <w:rFonts w:ascii="Arial" w:hAnsi="Arial" w:cs="Arial"/>
        <w:sz w:val="16"/>
        <w:szCs w:val="16"/>
      </w:rPr>
      <w:tab/>
      <w:t xml:space="preserve">       Seat 2</w:t>
    </w:r>
    <w:r>
      <w:rPr>
        <w:rFonts w:ascii="Arial" w:hAnsi="Arial" w:cs="Arial"/>
        <w:sz w:val="16"/>
        <w:szCs w:val="16"/>
      </w:rPr>
      <w:tab/>
    </w:r>
    <w:r>
      <w:rPr>
        <w:rFonts w:ascii="Arial" w:hAnsi="Arial" w:cs="Arial"/>
        <w:sz w:val="16"/>
        <w:szCs w:val="16"/>
      </w:rPr>
      <w:tab/>
      <w:t xml:space="preserve">       Seat 3</w:t>
    </w:r>
    <w:r>
      <w:rPr>
        <w:rFonts w:ascii="Arial" w:hAnsi="Arial" w:cs="Arial"/>
        <w:sz w:val="16"/>
        <w:szCs w:val="16"/>
      </w:rPr>
      <w:tab/>
      <w:t xml:space="preserve">             </w:t>
    </w:r>
    <w:r w:rsidR="0027274A">
      <w:rPr>
        <w:rFonts w:ascii="Arial" w:hAnsi="Arial" w:cs="Arial"/>
        <w:sz w:val="16"/>
        <w:szCs w:val="16"/>
      </w:rPr>
      <w:t xml:space="preserve">       </w:t>
    </w:r>
    <w:r>
      <w:rPr>
        <w:rFonts w:ascii="Arial" w:hAnsi="Arial" w:cs="Arial"/>
        <w:sz w:val="16"/>
        <w:szCs w:val="16"/>
      </w:rPr>
      <w:t xml:space="preserve"> Seat 4</w:t>
    </w:r>
    <w:r>
      <w:rPr>
        <w:rFonts w:ascii="Arial" w:hAnsi="Arial" w:cs="Arial"/>
        <w:sz w:val="16"/>
        <w:szCs w:val="16"/>
      </w:rPr>
      <w:tab/>
    </w:r>
    <w:r>
      <w:rPr>
        <w:rFonts w:ascii="Arial" w:hAnsi="Arial" w:cs="Arial"/>
        <w:sz w:val="16"/>
        <w:szCs w:val="16"/>
      </w:rPr>
      <w:tab/>
      <w:t xml:space="preserve">            Seat 5</w:t>
    </w:r>
  </w:p>
  <w:p w14:paraId="0C71AA04" w14:textId="77777777" w:rsidR="004A73C8" w:rsidRDefault="004A73C8" w:rsidP="004A73C8">
    <w:pPr>
      <w:pStyle w:val="Footer"/>
    </w:pPr>
  </w:p>
  <w:p w14:paraId="1C4B5B9F" w14:textId="7CB66E03" w:rsidR="006713EA" w:rsidRDefault="006713EA" w:rsidP="004A73C8">
    <w:pPr>
      <w:pStyle w:val="DefaultTex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6781" w14:textId="77777777" w:rsidR="003C3F53" w:rsidRDefault="003C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53E6" w14:textId="77777777" w:rsidR="00DF37EF" w:rsidRDefault="00DF37EF" w:rsidP="00FE249B">
      <w:pPr>
        <w:spacing w:after="0" w:line="240" w:lineRule="auto"/>
      </w:pPr>
      <w:r>
        <w:separator/>
      </w:r>
    </w:p>
  </w:footnote>
  <w:footnote w:type="continuationSeparator" w:id="0">
    <w:p w14:paraId="6C4B4F18" w14:textId="77777777" w:rsidR="00DF37EF" w:rsidRDefault="00DF37EF" w:rsidP="00FE2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90C5" w14:textId="77777777" w:rsidR="003C3F53" w:rsidRDefault="003C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F5BD" w14:textId="77777777" w:rsidR="00E959FB" w:rsidRDefault="00E959FB" w:rsidP="00FE249B">
    <w:pPr>
      <w:pStyle w:val="Header"/>
      <w:jc w:val="center"/>
      <w:rPr>
        <w:rFonts w:ascii="Arial" w:hAnsi="Arial" w:cs="Arial"/>
        <w:b/>
        <w:sz w:val="32"/>
        <w:szCs w:val="32"/>
      </w:rPr>
    </w:pPr>
  </w:p>
  <w:p w14:paraId="7A872554" w14:textId="77777777" w:rsidR="00FE249B" w:rsidRPr="009B2C2F" w:rsidRDefault="00FE249B" w:rsidP="00FE249B">
    <w:pPr>
      <w:pStyle w:val="Header"/>
      <w:jc w:val="center"/>
      <w:rPr>
        <w:rFonts w:ascii="Arial" w:hAnsi="Arial" w:cs="Arial"/>
        <w:b/>
        <w:sz w:val="32"/>
        <w:szCs w:val="32"/>
      </w:rPr>
    </w:pPr>
    <w:r w:rsidRPr="009B2C2F">
      <w:rPr>
        <w:rFonts w:ascii="Arial" w:hAnsi="Arial" w:cs="Arial"/>
        <w:b/>
        <w:sz w:val="32"/>
        <w:szCs w:val="32"/>
      </w:rPr>
      <w:t>Port LaBelle Community Development District</w:t>
    </w:r>
  </w:p>
  <w:p w14:paraId="2DB00745" w14:textId="77777777" w:rsidR="00FE249B" w:rsidRPr="009B2C2F" w:rsidRDefault="00E971B0" w:rsidP="00E971B0">
    <w:pPr>
      <w:pStyle w:val="Header"/>
      <w:tabs>
        <w:tab w:val="left" w:pos="1950"/>
      </w:tabs>
      <w:rPr>
        <w:rFonts w:ascii="Arial" w:hAnsi="Arial" w:cs="Arial"/>
      </w:rPr>
    </w:pPr>
    <w:r w:rsidRPr="009B2C2F">
      <w:rPr>
        <w:rFonts w:ascii="Arial" w:hAnsi="Arial" w:cs="Arial"/>
      </w:rPr>
      <w:tab/>
    </w:r>
    <w:r w:rsidRPr="009B2C2F">
      <w:rPr>
        <w:rFonts w:ascii="Arial" w:hAnsi="Arial" w:cs="Arial"/>
      </w:rPr>
      <w:tab/>
    </w:r>
    <w:r w:rsidR="009B2C2F" w:rsidRPr="009B2C2F">
      <w:rPr>
        <w:rFonts w:ascii="Arial" w:hAnsi="Arial" w:cs="Arial"/>
      </w:rPr>
      <w:t xml:space="preserve">POB </w:t>
    </w:r>
    <w:r w:rsidR="00FE249B" w:rsidRPr="009B2C2F">
      <w:rPr>
        <w:rFonts w:ascii="Arial" w:hAnsi="Arial" w:cs="Arial"/>
      </w:rPr>
      <w:t>1605</w:t>
    </w:r>
    <w:r w:rsidR="009B2C2F" w:rsidRPr="009B2C2F">
      <w:rPr>
        <w:rFonts w:ascii="Arial" w:hAnsi="Arial" w:cs="Arial"/>
      </w:rPr>
      <w:t xml:space="preserve">       </w:t>
    </w:r>
    <w:r w:rsidR="00FE249B" w:rsidRPr="009B2C2F">
      <w:rPr>
        <w:rFonts w:ascii="Arial" w:hAnsi="Arial" w:cs="Arial"/>
      </w:rPr>
      <w:t>LaBelle,</w:t>
    </w:r>
    <w:r w:rsidR="009B2C2F" w:rsidRPr="009B2C2F">
      <w:rPr>
        <w:rFonts w:ascii="Arial" w:hAnsi="Arial" w:cs="Arial"/>
      </w:rPr>
      <w:t xml:space="preserve"> Florida       </w:t>
    </w:r>
    <w:r w:rsidR="00FE249B" w:rsidRPr="009B2C2F">
      <w:rPr>
        <w:rFonts w:ascii="Arial" w:hAnsi="Arial" w:cs="Arial"/>
      </w:rPr>
      <w:t>33975</w:t>
    </w:r>
    <w:r w:rsidR="0073521D">
      <w:rPr>
        <w:rFonts w:ascii="Arial" w:hAnsi="Arial" w:cs="Arial"/>
      </w:rPr>
      <w:t>-1605</w:t>
    </w:r>
  </w:p>
  <w:p w14:paraId="5513B05E" w14:textId="77777777" w:rsidR="00FE249B" w:rsidRPr="009B2C2F" w:rsidRDefault="00FE249B" w:rsidP="00FE249B">
    <w:pPr>
      <w:pStyle w:val="Header"/>
      <w:jc w:val="center"/>
      <w:rPr>
        <w:rFonts w:ascii="Arial" w:hAnsi="Arial" w:cs="Arial"/>
      </w:rPr>
    </w:pPr>
    <w:r w:rsidRPr="009B2C2F">
      <w:rPr>
        <w:rFonts w:ascii="Arial" w:hAnsi="Arial" w:cs="Arial"/>
      </w:rPr>
      <w:t>Sh</w:t>
    </w:r>
    <w:r w:rsidR="009B2C2F" w:rsidRPr="009B2C2F">
      <w:rPr>
        <w:rFonts w:ascii="Arial" w:hAnsi="Arial" w:cs="Arial"/>
      </w:rPr>
      <w:t xml:space="preserve">ipping:  3293 Dellwood Terrace       </w:t>
    </w:r>
    <w:r w:rsidRPr="009B2C2F">
      <w:rPr>
        <w:rFonts w:ascii="Arial" w:hAnsi="Arial" w:cs="Arial"/>
      </w:rPr>
      <w:t xml:space="preserve">LaBelle, Florida  </w:t>
    </w:r>
    <w:r w:rsidR="009B2C2F" w:rsidRPr="009B2C2F">
      <w:rPr>
        <w:rFonts w:ascii="Arial" w:hAnsi="Arial" w:cs="Arial"/>
      </w:rPr>
      <w:t xml:space="preserve">       </w:t>
    </w:r>
    <w:r w:rsidRPr="009B2C2F">
      <w:rPr>
        <w:rFonts w:ascii="Arial" w:hAnsi="Arial" w:cs="Arial"/>
      </w:rPr>
      <w:t>33935</w:t>
    </w:r>
  </w:p>
  <w:p w14:paraId="6F61D8DE" w14:textId="77777777" w:rsidR="00FE249B" w:rsidRPr="009B2C2F" w:rsidRDefault="009B2C2F" w:rsidP="00FE249B">
    <w:pPr>
      <w:pStyle w:val="Header"/>
      <w:jc w:val="center"/>
      <w:rPr>
        <w:rFonts w:ascii="Arial" w:hAnsi="Arial" w:cs="Arial"/>
      </w:rPr>
    </w:pPr>
    <w:r w:rsidRPr="009B2C2F">
      <w:rPr>
        <w:rFonts w:ascii="Arial" w:hAnsi="Arial" w:cs="Arial"/>
      </w:rPr>
      <w:t xml:space="preserve">Office:  </w:t>
    </w:r>
    <w:r w:rsidR="00FE249B" w:rsidRPr="009B2C2F">
      <w:rPr>
        <w:rFonts w:ascii="Arial" w:hAnsi="Arial" w:cs="Arial"/>
      </w:rPr>
      <w:t>863</w:t>
    </w:r>
    <w:r w:rsidRPr="009B2C2F">
      <w:rPr>
        <w:rFonts w:ascii="Arial" w:hAnsi="Arial" w:cs="Arial"/>
      </w:rPr>
      <w:t>-</w:t>
    </w:r>
    <w:r w:rsidR="00FE249B" w:rsidRPr="009B2C2F">
      <w:rPr>
        <w:rFonts w:ascii="Arial" w:hAnsi="Arial" w:cs="Arial"/>
      </w:rPr>
      <w:t xml:space="preserve">675-5770           </w:t>
    </w:r>
    <w:r w:rsidRPr="009B2C2F">
      <w:rPr>
        <w:rFonts w:ascii="Arial" w:hAnsi="Arial" w:cs="Arial"/>
      </w:rPr>
      <w:t xml:space="preserve">Fax:  </w:t>
    </w:r>
    <w:r w:rsidR="00FE249B" w:rsidRPr="009B2C2F">
      <w:rPr>
        <w:rFonts w:ascii="Arial" w:hAnsi="Arial" w:cs="Arial"/>
      </w:rPr>
      <w:t>863</w:t>
    </w:r>
    <w:r w:rsidRPr="009B2C2F">
      <w:rPr>
        <w:rFonts w:ascii="Arial" w:hAnsi="Arial" w:cs="Arial"/>
      </w:rPr>
      <w:t>-</w:t>
    </w:r>
    <w:r w:rsidR="00FE249B" w:rsidRPr="009B2C2F">
      <w:rPr>
        <w:rFonts w:ascii="Arial" w:hAnsi="Arial" w:cs="Arial"/>
      </w:rPr>
      <w:t>675-9297</w:t>
    </w:r>
  </w:p>
  <w:p w14:paraId="17C9AADF" w14:textId="77777777" w:rsidR="00FE249B" w:rsidRPr="009B2C2F" w:rsidRDefault="0005588B" w:rsidP="00FE249B">
    <w:pPr>
      <w:pStyle w:val="Header"/>
      <w:jc w:val="center"/>
      <w:rPr>
        <w:rFonts w:ascii="Arial" w:hAnsi="Arial" w:cs="Arial"/>
        <w:u w:val="single"/>
      </w:rPr>
    </w:pPr>
    <w:hyperlink r:id="rId1" w:history="1">
      <w:r w:rsidR="00FE249B" w:rsidRPr="009B2C2F">
        <w:rPr>
          <w:rStyle w:val="Hyperlink"/>
          <w:rFonts w:ascii="Arial" w:hAnsi="Arial" w:cs="Arial"/>
        </w:rPr>
        <w:t>www.plcdd.net</w:t>
      </w:r>
    </w:hyperlink>
    <w:r w:rsidR="00FE249B" w:rsidRPr="009B2C2F">
      <w:rPr>
        <w:rFonts w:ascii="Arial" w:hAnsi="Arial" w:cs="Arial"/>
      </w:rPr>
      <w:t xml:space="preserve"> </w:t>
    </w:r>
  </w:p>
  <w:p w14:paraId="2EACE7FB" w14:textId="77777777" w:rsidR="009F6745" w:rsidRPr="009B2C2F" w:rsidRDefault="009B2C2F" w:rsidP="00FE249B">
    <w:pPr>
      <w:pStyle w:val="Header"/>
      <w:jc w:val="center"/>
      <w:rPr>
        <w:rFonts w:ascii="Arial" w:hAnsi="Arial" w:cs="Arial"/>
      </w:rPr>
    </w:pPr>
    <w:r w:rsidRPr="009B2C2F">
      <w:rPr>
        <w:rFonts w:ascii="Arial" w:hAnsi="Arial" w:cs="Arial"/>
      </w:rPr>
      <w:t>§</w:t>
    </w:r>
    <w:r w:rsidR="00FE249B" w:rsidRPr="009B2C2F">
      <w:rPr>
        <w:rFonts w:ascii="Arial" w:hAnsi="Arial" w:cs="Arial"/>
      </w:rPr>
      <w:t xml:space="preserve">190 </w:t>
    </w:r>
    <w:r w:rsidRPr="009B2C2F">
      <w:rPr>
        <w:rFonts w:ascii="Arial" w:hAnsi="Arial" w:cs="Arial"/>
      </w:rPr>
      <w:t xml:space="preserve">Independent </w:t>
    </w:r>
    <w:r w:rsidR="00FE249B" w:rsidRPr="009B2C2F">
      <w:rPr>
        <w:rFonts w:ascii="Arial" w:hAnsi="Arial" w:cs="Arial"/>
      </w:rPr>
      <w:t>Government District</w:t>
    </w:r>
  </w:p>
  <w:p w14:paraId="3A4C6026" w14:textId="6AFBFFB2" w:rsidR="009F6745" w:rsidRPr="009B2C2F" w:rsidRDefault="009F6745" w:rsidP="009F6745">
    <w:pPr>
      <w:spacing w:after="0" w:line="240" w:lineRule="auto"/>
      <w:rPr>
        <w:rFonts w:ascii="Arial" w:hAnsi="Arial" w:cs="Arial"/>
        <w:sz w:val="20"/>
        <w:szCs w:val="20"/>
      </w:rPr>
    </w:pPr>
    <w:r w:rsidRPr="009B2C2F">
      <w:rPr>
        <w:rFonts w:ascii="Arial" w:hAnsi="Arial" w:cs="Arial"/>
        <w:sz w:val="20"/>
        <w:szCs w:val="20"/>
      </w:rPr>
      <w:t>Judi Kennington-Korf</w:t>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t xml:space="preserve">        </w:t>
    </w:r>
    <w:r w:rsidR="003C3F53">
      <w:rPr>
        <w:rFonts w:ascii="Arial" w:hAnsi="Arial" w:cs="Arial"/>
        <w:sz w:val="20"/>
        <w:szCs w:val="20"/>
      </w:rPr>
      <w:t>Ryan Berden</w:t>
    </w:r>
  </w:p>
  <w:p w14:paraId="1F117516" w14:textId="77777777" w:rsidR="00FE249B" w:rsidRDefault="009F6745" w:rsidP="009F6745">
    <w:pPr>
      <w:spacing w:after="0" w:line="240" w:lineRule="auto"/>
      <w:rPr>
        <w:rFonts w:ascii="Arial" w:hAnsi="Arial" w:cs="Arial"/>
        <w:sz w:val="20"/>
        <w:szCs w:val="20"/>
      </w:rPr>
    </w:pPr>
    <w:r w:rsidRPr="009B2C2F">
      <w:rPr>
        <w:rFonts w:ascii="Arial" w:hAnsi="Arial" w:cs="Arial"/>
        <w:sz w:val="20"/>
        <w:szCs w:val="20"/>
      </w:rPr>
      <w:t>General Manager</w:t>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Pr="009B2C2F">
      <w:rPr>
        <w:rFonts w:ascii="Arial" w:hAnsi="Arial" w:cs="Arial"/>
        <w:sz w:val="20"/>
        <w:szCs w:val="20"/>
      </w:rPr>
      <w:tab/>
    </w:r>
    <w:r w:rsidR="009B2C2F">
      <w:rPr>
        <w:rFonts w:ascii="Arial" w:hAnsi="Arial" w:cs="Arial"/>
        <w:sz w:val="20"/>
        <w:szCs w:val="20"/>
      </w:rPr>
      <w:t xml:space="preserve">                     </w:t>
    </w:r>
    <w:r w:rsidRPr="009B2C2F">
      <w:rPr>
        <w:rFonts w:ascii="Arial" w:hAnsi="Arial" w:cs="Arial"/>
        <w:sz w:val="20"/>
        <w:szCs w:val="20"/>
      </w:rPr>
      <w:t>Field Supervisor</w:t>
    </w:r>
  </w:p>
  <w:p w14:paraId="7BC59A51" w14:textId="58EE26D4" w:rsidR="00B00856" w:rsidRPr="009B2C2F" w:rsidRDefault="0005588B" w:rsidP="009F6745">
    <w:pPr>
      <w:spacing w:after="0" w:line="240" w:lineRule="auto"/>
      <w:rPr>
        <w:rFonts w:ascii="Arial" w:hAnsi="Arial" w:cs="Arial"/>
      </w:rPr>
    </w:pPr>
    <w:hyperlink r:id="rId2" w:history="1">
      <w:r w:rsidR="00B00856" w:rsidRPr="009E2687">
        <w:rPr>
          <w:rStyle w:val="Hyperlink"/>
          <w:rFonts w:ascii="Arial" w:hAnsi="Arial" w:cs="Arial"/>
          <w:sz w:val="20"/>
          <w:szCs w:val="20"/>
        </w:rPr>
        <w:t>judikk@plcdd.net</w:t>
      </w:r>
    </w:hyperlink>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r>
    <w:r w:rsidR="00B00856">
      <w:rPr>
        <w:rFonts w:ascii="Arial" w:hAnsi="Arial" w:cs="Arial"/>
        <w:sz w:val="20"/>
        <w:szCs w:val="20"/>
      </w:rPr>
      <w:tab/>
      <w:t xml:space="preserve">        </w:t>
    </w:r>
    <w:hyperlink r:id="rId3" w:history="1">
      <w:r w:rsidR="003C3F53" w:rsidRPr="00853525">
        <w:rPr>
          <w:rStyle w:val="Hyperlink"/>
          <w:rFonts w:ascii="Arial" w:hAnsi="Arial" w:cs="Arial"/>
          <w:sz w:val="20"/>
          <w:szCs w:val="20"/>
        </w:rPr>
        <w:t>rberden@plcdd.net</w:t>
      </w:r>
    </w:hyperlink>
    <w:r w:rsidR="003C3F53">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FB32" w14:textId="77777777" w:rsidR="003C3F53" w:rsidRDefault="003C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60CA"/>
    <w:multiLevelType w:val="hybridMultilevel"/>
    <w:tmpl w:val="CD48F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D2223"/>
    <w:multiLevelType w:val="hybridMultilevel"/>
    <w:tmpl w:val="5C664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551B"/>
    <w:multiLevelType w:val="hybridMultilevel"/>
    <w:tmpl w:val="B20C190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03097"/>
    <w:multiLevelType w:val="hybridMultilevel"/>
    <w:tmpl w:val="33BAECC4"/>
    <w:lvl w:ilvl="0" w:tplc="0409000F">
      <w:start w:val="1"/>
      <w:numFmt w:val="decimal"/>
      <w:lvlText w:val="%1."/>
      <w:lvlJc w:val="left"/>
      <w:pPr>
        <w:ind w:left="720" w:hanging="360"/>
      </w:pPr>
      <w:rPr>
        <w:rFonts w:hint="default"/>
      </w:rPr>
    </w:lvl>
    <w:lvl w:ilvl="1" w:tplc="7B0C11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9B"/>
    <w:rsid w:val="0005588B"/>
    <w:rsid w:val="00087EDB"/>
    <w:rsid w:val="000B7993"/>
    <w:rsid w:val="000D725D"/>
    <w:rsid w:val="000D75C0"/>
    <w:rsid w:val="000E338C"/>
    <w:rsid w:val="00144DCB"/>
    <w:rsid w:val="001A48B6"/>
    <w:rsid w:val="001B73E0"/>
    <w:rsid w:val="001F3531"/>
    <w:rsid w:val="001F40AB"/>
    <w:rsid w:val="00247C52"/>
    <w:rsid w:val="0027274A"/>
    <w:rsid w:val="00296E6A"/>
    <w:rsid w:val="002A505A"/>
    <w:rsid w:val="002E2EE2"/>
    <w:rsid w:val="002E437B"/>
    <w:rsid w:val="002F2D1A"/>
    <w:rsid w:val="00313E46"/>
    <w:rsid w:val="003203AF"/>
    <w:rsid w:val="00347F9D"/>
    <w:rsid w:val="0037552D"/>
    <w:rsid w:val="00381BA7"/>
    <w:rsid w:val="0038734E"/>
    <w:rsid w:val="003C3F53"/>
    <w:rsid w:val="00456C71"/>
    <w:rsid w:val="00467178"/>
    <w:rsid w:val="004A73C8"/>
    <w:rsid w:val="005065DB"/>
    <w:rsid w:val="005067E2"/>
    <w:rsid w:val="00531C8E"/>
    <w:rsid w:val="005B24F9"/>
    <w:rsid w:val="00604272"/>
    <w:rsid w:val="006219C9"/>
    <w:rsid w:val="00642250"/>
    <w:rsid w:val="00670C01"/>
    <w:rsid w:val="006713EA"/>
    <w:rsid w:val="006B0B7B"/>
    <w:rsid w:val="006C7C6A"/>
    <w:rsid w:val="007220D9"/>
    <w:rsid w:val="0073521D"/>
    <w:rsid w:val="00745C4C"/>
    <w:rsid w:val="007D4153"/>
    <w:rsid w:val="007E31B1"/>
    <w:rsid w:val="007E53ED"/>
    <w:rsid w:val="007F52FC"/>
    <w:rsid w:val="008017F9"/>
    <w:rsid w:val="008070E8"/>
    <w:rsid w:val="008255CE"/>
    <w:rsid w:val="00825EB8"/>
    <w:rsid w:val="00841BF6"/>
    <w:rsid w:val="00842DCD"/>
    <w:rsid w:val="008616DB"/>
    <w:rsid w:val="00864A90"/>
    <w:rsid w:val="00872116"/>
    <w:rsid w:val="008C23D2"/>
    <w:rsid w:val="008D2FE9"/>
    <w:rsid w:val="008D4A43"/>
    <w:rsid w:val="008F1253"/>
    <w:rsid w:val="00910594"/>
    <w:rsid w:val="00966B1F"/>
    <w:rsid w:val="0097422E"/>
    <w:rsid w:val="00983A86"/>
    <w:rsid w:val="009B2C2F"/>
    <w:rsid w:val="009F6745"/>
    <w:rsid w:val="00A32D6E"/>
    <w:rsid w:val="00A67104"/>
    <w:rsid w:val="00A90204"/>
    <w:rsid w:val="00AC628E"/>
    <w:rsid w:val="00AF244E"/>
    <w:rsid w:val="00B00856"/>
    <w:rsid w:val="00B2277D"/>
    <w:rsid w:val="00B810F6"/>
    <w:rsid w:val="00BB4C63"/>
    <w:rsid w:val="00BB7266"/>
    <w:rsid w:val="00BD0F85"/>
    <w:rsid w:val="00BE2E98"/>
    <w:rsid w:val="00BE6459"/>
    <w:rsid w:val="00C0287D"/>
    <w:rsid w:val="00C54BD2"/>
    <w:rsid w:val="00C867E5"/>
    <w:rsid w:val="00CB43A6"/>
    <w:rsid w:val="00CD4F1B"/>
    <w:rsid w:val="00CE4A50"/>
    <w:rsid w:val="00D0144B"/>
    <w:rsid w:val="00D1236B"/>
    <w:rsid w:val="00D37321"/>
    <w:rsid w:val="00DC157E"/>
    <w:rsid w:val="00DF37EF"/>
    <w:rsid w:val="00E5748D"/>
    <w:rsid w:val="00E8719F"/>
    <w:rsid w:val="00E877D3"/>
    <w:rsid w:val="00E959FB"/>
    <w:rsid w:val="00E971B0"/>
    <w:rsid w:val="00EA47AF"/>
    <w:rsid w:val="00F025A9"/>
    <w:rsid w:val="00F26138"/>
    <w:rsid w:val="00F4313D"/>
    <w:rsid w:val="00F52F9C"/>
    <w:rsid w:val="00F97256"/>
    <w:rsid w:val="00FE166E"/>
    <w:rsid w:val="00FE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AB172"/>
  <w15:docId w15:val="{70D9EEA3-EEF0-4600-921C-8CF1BD57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9B"/>
  </w:style>
  <w:style w:type="paragraph" w:styleId="Footer">
    <w:name w:val="footer"/>
    <w:basedOn w:val="Normal"/>
    <w:link w:val="FooterChar"/>
    <w:uiPriority w:val="99"/>
    <w:unhideWhenUsed/>
    <w:rsid w:val="00FE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9B"/>
  </w:style>
  <w:style w:type="paragraph" w:styleId="BalloonText">
    <w:name w:val="Balloon Text"/>
    <w:basedOn w:val="Normal"/>
    <w:link w:val="BalloonTextChar"/>
    <w:uiPriority w:val="99"/>
    <w:semiHidden/>
    <w:unhideWhenUsed/>
    <w:rsid w:val="00FE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9B"/>
    <w:rPr>
      <w:rFonts w:ascii="Tahoma" w:hAnsi="Tahoma" w:cs="Tahoma"/>
      <w:sz w:val="16"/>
      <w:szCs w:val="16"/>
    </w:rPr>
  </w:style>
  <w:style w:type="character" w:styleId="Hyperlink">
    <w:name w:val="Hyperlink"/>
    <w:rsid w:val="00FE249B"/>
    <w:rPr>
      <w:color w:val="0000FF"/>
      <w:u w:val="single"/>
    </w:rPr>
  </w:style>
  <w:style w:type="paragraph" w:customStyle="1" w:styleId="DefaultText">
    <w:name w:val="Default Text"/>
    <w:basedOn w:val="Normal"/>
    <w:rsid w:val="006219C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F025A9"/>
    <w:pPr>
      <w:ind w:left="720"/>
      <w:contextualSpacing/>
    </w:pPr>
  </w:style>
  <w:style w:type="character" w:styleId="UnresolvedMention">
    <w:name w:val="Unresolved Mention"/>
    <w:basedOn w:val="DefaultParagraphFont"/>
    <w:uiPriority w:val="99"/>
    <w:semiHidden/>
    <w:unhideWhenUsed/>
    <w:rsid w:val="003C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rberden@plcdd.net" TargetMode="External"/><Relationship Id="rId2" Type="http://schemas.openxmlformats.org/officeDocument/2006/relationships/hyperlink" Target="mailto:judikk@plcdd.net" TargetMode="External"/><Relationship Id="rId1" Type="http://schemas.openxmlformats.org/officeDocument/2006/relationships/hyperlink" Target="http://www.plcd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Simicich</dc:creator>
  <cp:lastModifiedBy>ltaylor@BWCD.LOCAL</cp:lastModifiedBy>
  <cp:revision>13</cp:revision>
  <cp:lastPrinted>2015-01-22T13:36:00Z</cp:lastPrinted>
  <dcterms:created xsi:type="dcterms:W3CDTF">2021-07-07T21:46:00Z</dcterms:created>
  <dcterms:modified xsi:type="dcterms:W3CDTF">2021-07-14T20:11:00Z</dcterms:modified>
</cp:coreProperties>
</file>